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25" w:rsidRPr="00054D99" w:rsidRDefault="00143725" w:rsidP="00143725">
      <w:pPr>
        <w:pStyle w:val="Nzov"/>
        <w:rPr>
          <w:rFonts w:ascii="Arial" w:hAnsi="Arial" w:cs="Arial"/>
          <w:sz w:val="22"/>
        </w:rPr>
      </w:pPr>
      <w:r w:rsidRPr="00054D99">
        <w:rPr>
          <w:rFonts w:ascii="Arial" w:hAnsi="Arial" w:cs="Arial"/>
          <w:sz w:val="22"/>
        </w:rPr>
        <w:t>S P LN O M O C N E N I E</w:t>
      </w:r>
    </w:p>
    <w:p w:rsidR="00143725" w:rsidRPr="00054D99" w:rsidRDefault="00143725" w:rsidP="00143725">
      <w:pPr>
        <w:rPr>
          <w:rFonts w:ascii="Arial" w:hAnsi="Arial" w:cs="Arial"/>
          <w:b/>
        </w:rPr>
      </w:pPr>
      <w:r w:rsidRPr="00054D99">
        <w:rPr>
          <w:rFonts w:ascii="Arial" w:hAnsi="Arial" w:cs="Arial"/>
          <w:b/>
        </w:rPr>
        <w:t> </w:t>
      </w:r>
    </w:p>
    <w:p w:rsidR="00143725" w:rsidRPr="00054D99" w:rsidRDefault="00143725" w:rsidP="00143725">
      <w:pPr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b/>
          <w:sz w:val="18"/>
          <w:szCs w:val="18"/>
        </w:rPr>
        <w:t>Splnomocniteľ</w:t>
      </w:r>
      <w:r w:rsidRPr="00054D99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poistenec</w:t>
      </w:r>
      <w:r w:rsidRPr="00054D99">
        <w:rPr>
          <w:rFonts w:ascii="Arial" w:hAnsi="Arial" w:cs="Arial"/>
          <w:sz w:val="18"/>
          <w:szCs w:val="18"/>
        </w:rPr>
        <w:t>: </w:t>
      </w:r>
    </w:p>
    <w:p w:rsidR="00143725" w:rsidRPr="00054D99" w:rsidRDefault="00143725" w:rsidP="001437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Meno a priezvisko</w:t>
      </w:r>
      <w:r w:rsidRPr="00054D9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.....</w:t>
      </w:r>
      <w:r w:rsidRPr="00054D99">
        <w:rPr>
          <w:rFonts w:ascii="Arial" w:hAnsi="Arial" w:cs="Arial"/>
          <w:sz w:val="18"/>
          <w:szCs w:val="18"/>
        </w:rPr>
        <w:t>…………………………………………………………………………......................................... </w:t>
      </w:r>
    </w:p>
    <w:p w:rsidR="00143725" w:rsidRPr="00054D99" w:rsidRDefault="00143725" w:rsidP="001437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Rodné číslo: </w:t>
      </w:r>
      <w:r w:rsidRPr="00054D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</w:t>
      </w:r>
      <w:r w:rsidRPr="00054D99">
        <w:rPr>
          <w:rFonts w:ascii="Arial" w:hAnsi="Arial" w:cs="Arial"/>
          <w:sz w:val="18"/>
          <w:szCs w:val="18"/>
        </w:rPr>
        <w:t>……………………………………………………………………....................................... </w:t>
      </w:r>
    </w:p>
    <w:p w:rsidR="00143725" w:rsidRPr="00054D99" w:rsidRDefault="00143725" w:rsidP="001437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Adresa trvalého  bydliska</w:t>
      </w:r>
      <w:r w:rsidRPr="00054D99">
        <w:rPr>
          <w:rFonts w:ascii="Arial" w:hAnsi="Arial" w:cs="Arial"/>
          <w:sz w:val="18"/>
          <w:szCs w:val="18"/>
        </w:rPr>
        <w:t>:…………………………………………………………………………………........................................... </w:t>
      </w:r>
    </w:p>
    <w:p w:rsidR="00143725" w:rsidRDefault="00143725" w:rsidP="0014372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T.č</w:t>
      </w:r>
      <w:proofErr w:type="spellEnd"/>
      <w:r>
        <w:rPr>
          <w:rFonts w:ascii="Arial" w:hAnsi="Arial" w:cs="Arial"/>
          <w:sz w:val="18"/>
          <w:szCs w:val="18"/>
        </w:rPr>
        <w:t>. poistený  v zdravotnej poisťovni</w:t>
      </w:r>
      <w:r w:rsidRPr="00054D9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 - Všeobecná zdravotná poisťovňa, a.s.</w:t>
      </w:r>
    </w:p>
    <w:p w:rsidR="00143725" w:rsidRDefault="00143725" w:rsidP="001437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- </w:t>
      </w:r>
      <w:proofErr w:type="spellStart"/>
      <w:r>
        <w:rPr>
          <w:rFonts w:ascii="Arial" w:hAnsi="Arial" w:cs="Arial"/>
          <w:sz w:val="18"/>
          <w:szCs w:val="18"/>
        </w:rPr>
        <w:t>DôVERA</w:t>
      </w:r>
      <w:proofErr w:type="spellEnd"/>
      <w:r>
        <w:rPr>
          <w:rFonts w:ascii="Arial" w:hAnsi="Arial" w:cs="Arial"/>
          <w:sz w:val="18"/>
          <w:szCs w:val="18"/>
        </w:rPr>
        <w:t xml:space="preserve"> zdravotná poisťovňa, a.s.</w:t>
      </w:r>
    </w:p>
    <w:p w:rsidR="00143725" w:rsidRPr="00054D99" w:rsidRDefault="00143725" w:rsidP="001437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- </w:t>
      </w:r>
      <w:proofErr w:type="spellStart"/>
      <w:r>
        <w:rPr>
          <w:rFonts w:ascii="Arial" w:hAnsi="Arial" w:cs="Arial"/>
          <w:sz w:val="18"/>
          <w:szCs w:val="18"/>
        </w:rPr>
        <w:t>Union</w:t>
      </w:r>
      <w:proofErr w:type="spellEnd"/>
      <w:r>
        <w:rPr>
          <w:rFonts w:ascii="Arial" w:hAnsi="Arial" w:cs="Arial"/>
          <w:sz w:val="18"/>
          <w:szCs w:val="18"/>
        </w:rPr>
        <w:t xml:space="preserve"> zdravotná poisťovňa, a.s. </w:t>
      </w:r>
    </w:p>
    <w:p w:rsidR="00143725" w:rsidRPr="00054D99" w:rsidRDefault="00143725" w:rsidP="00143725">
      <w:pPr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b/>
          <w:sz w:val="18"/>
          <w:szCs w:val="18"/>
        </w:rPr>
        <w:t>Splnomocnenec</w:t>
      </w:r>
      <w:r w:rsidRPr="00054D99">
        <w:rPr>
          <w:rFonts w:ascii="Arial" w:hAnsi="Arial" w:cs="Arial"/>
          <w:sz w:val="18"/>
          <w:szCs w:val="18"/>
        </w:rPr>
        <w:t xml:space="preserve"> –  zástupca </w:t>
      </w:r>
      <w:proofErr w:type="spellStart"/>
      <w:r w:rsidRPr="00054D99">
        <w:rPr>
          <w:rFonts w:ascii="Arial" w:hAnsi="Arial" w:cs="Arial"/>
          <w:sz w:val="18"/>
          <w:szCs w:val="18"/>
        </w:rPr>
        <w:t>profesného</w:t>
      </w:r>
      <w:proofErr w:type="spellEnd"/>
      <w:r w:rsidRPr="00054D99">
        <w:rPr>
          <w:rFonts w:ascii="Arial" w:hAnsi="Arial" w:cs="Arial"/>
          <w:sz w:val="18"/>
          <w:szCs w:val="18"/>
        </w:rPr>
        <w:t xml:space="preserve"> občianskeho združenia súkromných zdravotníckych zariadení  Slovenská lekárska únia </w:t>
      </w:r>
      <w:proofErr w:type="spellStart"/>
      <w:r w:rsidRPr="00054D99">
        <w:rPr>
          <w:rFonts w:ascii="Arial" w:hAnsi="Arial" w:cs="Arial"/>
          <w:sz w:val="18"/>
          <w:szCs w:val="18"/>
        </w:rPr>
        <w:t>špecialisov</w:t>
      </w:r>
      <w:proofErr w:type="spellEnd"/>
      <w:r w:rsidRPr="00054D99">
        <w:rPr>
          <w:rFonts w:ascii="Arial" w:hAnsi="Arial" w:cs="Arial"/>
          <w:sz w:val="18"/>
          <w:szCs w:val="18"/>
        </w:rPr>
        <w:t>: </w:t>
      </w:r>
      <w:r w:rsidRPr="00FD3DF9">
        <w:rPr>
          <w:rFonts w:ascii="Arial" w:hAnsi="Arial" w:cs="Arial"/>
          <w:b/>
          <w:sz w:val="18"/>
          <w:szCs w:val="18"/>
        </w:rPr>
        <w:t xml:space="preserve">MUDr. Andrej </w:t>
      </w:r>
      <w:proofErr w:type="spellStart"/>
      <w:r w:rsidRPr="00FD3DF9">
        <w:rPr>
          <w:rFonts w:ascii="Arial" w:hAnsi="Arial" w:cs="Arial"/>
          <w:b/>
          <w:sz w:val="18"/>
          <w:szCs w:val="18"/>
        </w:rPr>
        <w:t>Janco</w:t>
      </w:r>
      <w:proofErr w:type="spellEnd"/>
      <w:r w:rsidRPr="00054D9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54D99">
        <w:rPr>
          <w:rFonts w:ascii="Arial" w:hAnsi="Arial" w:cs="Arial"/>
          <w:sz w:val="18"/>
          <w:szCs w:val="18"/>
        </w:rPr>
        <w:t>nar</w:t>
      </w:r>
      <w:proofErr w:type="spellEnd"/>
      <w:r w:rsidRPr="00054D99">
        <w:rPr>
          <w:rFonts w:ascii="Arial" w:hAnsi="Arial" w:cs="Arial"/>
          <w:sz w:val="18"/>
          <w:szCs w:val="18"/>
        </w:rPr>
        <w:t xml:space="preserve">. 17.8.1957, bytom: Amurská 7, 04012 Košice </w:t>
      </w:r>
    </w:p>
    <w:p w:rsidR="00143725" w:rsidRPr="00054D99" w:rsidRDefault="00143725" w:rsidP="00143725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 xml:space="preserve">Splnomocniteľ  udeľuje týmto v zmysle </w:t>
      </w:r>
      <w:proofErr w:type="spellStart"/>
      <w:r w:rsidRPr="00054D99">
        <w:rPr>
          <w:rFonts w:ascii="Arial" w:hAnsi="Arial" w:cs="Arial"/>
          <w:sz w:val="18"/>
          <w:szCs w:val="18"/>
        </w:rPr>
        <w:t>ust</w:t>
      </w:r>
      <w:proofErr w:type="spellEnd"/>
      <w:r w:rsidRPr="00054D99">
        <w:rPr>
          <w:rFonts w:ascii="Arial" w:hAnsi="Arial" w:cs="Arial"/>
          <w:sz w:val="18"/>
          <w:szCs w:val="18"/>
        </w:rPr>
        <w:t xml:space="preserve">. § 31 až § 33b </w:t>
      </w:r>
      <w:r>
        <w:rPr>
          <w:rFonts w:ascii="Arial" w:hAnsi="Arial" w:cs="Arial"/>
          <w:sz w:val="18"/>
          <w:szCs w:val="18"/>
        </w:rPr>
        <w:t>O</w:t>
      </w:r>
      <w:r w:rsidRPr="00054D99">
        <w:rPr>
          <w:rFonts w:ascii="Arial" w:hAnsi="Arial" w:cs="Arial"/>
          <w:sz w:val="18"/>
          <w:szCs w:val="18"/>
        </w:rPr>
        <w:t>bčianskeho zákonníka</w:t>
      </w:r>
    </w:p>
    <w:p w:rsidR="00143725" w:rsidRPr="00054D99" w:rsidRDefault="00143725" w:rsidP="0014372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054D99">
        <w:rPr>
          <w:rFonts w:ascii="Arial" w:hAnsi="Arial" w:cs="Arial"/>
          <w:b/>
          <w:sz w:val="18"/>
          <w:szCs w:val="18"/>
        </w:rPr>
        <w:t>p l n ú    m o c</w:t>
      </w:r>
    </w:p>
    <w:p w:rsidR="00143725" w:rsidRPr="00054D99" w:rsidRDefault="00143725" w:rsidP="00143725">
      <w:pPr>
        <w:spacing w:after="0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splnomocnencovi k zastupovaniu na rokovaniach  so</w:t>
      </w:r>
      <w:r>
        <w:rPr>
          <w:rFonts w:ascii="Arial" w:hAnsi="Arial" w:cs="Arial"/>
          <w:sz w:val="18"/>
          <w:szCs w:val="18"/>
        </w:rPr>
        <w:t>:</w:t>
      </w:r>
      <w:r w:rsidRPr="00054D99">
        <w:rPr>
          <w:rFonts w:ascii="Arial" w:hAnsi="Arial" w:cs="Arial"/>
          <w:sz w:val="18"/>
          <w:szCs w:val="18"/>
        </w:rPr>
        <w:t xml:space="preserve"> </w:t>
      </w:r>
    </w:p>
    <w:p w:rsidR="00143725" w:rsidRPr="00054D99" w:rsidRDefault="00143725" w:rsidP="00143725">
      <w:pPr>
        <w:numPr>
          <w:ilvl w:val="0"/>
          <w:numId w:val="1"/>
        </w:numPr>
        <w:suppressAutoHyphens/>
        <w:spacing w:after="0" w:line="240" w:lineRule="auto"/>
        <w:rPr>
          <w:rStyle w:val="ra"/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b/>
          <w:sz w:val="18"/>
          <w:szCs w:val="18"/>
        </w:rPr>
        <w:t>Všeobecnou zdravotnou poisťovňou, a.s.</w:t>
      </w:r>
      <w:r w:rsidRPr="00054D99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054D99">
        <w:rPr>
          <w:rStyle w:val="ra"/>
          <w:rFonts w:ascii="Arial" w:hAnsi="Arial" w:cs="Arial"/>
          <w:sz w:val="18"/>
          <w:szCs w:val="18"/>
        </w:rPr>
        <w:t>Mamateyova</w:t>
      </w:r>
      <w:proofErr w:type="spellEnd"/>
      <w:r w:rsidRPr="00054D99">
        <w:rPr>
          <w:rStyle w:val="ra"/>
          <w:rFonts w:ascii="Arial" w:hAnsi="Arial" w:cs="Arial"/>
          <w:sz w:val="18"/>
          <w:szCs w:val="18"/>
        </w:rPr>
        <w:t xml:space="preserve"> 17, Bratislava 850 05, IČO: 35 937 874</w:t>
      </w:r>
    </w:p>
    <w:p w:rsidR="00143725" w:rsidRPr="00054D99" w:rsidRDefault="00143725" w:rsidP="00143725">
      <w:pPr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054D99">
        <w:rPr>
          <w:rStyle w:val="ra"/>
          <w:rFonts w:ascii="Arial" w:hAnsi="Arial" w:cs="Arial"/>
          <w:b/>
          <w:sz w:val="18"/>
          <w:szCs w:val="18"/>
        </w:rPr>
        <w:t>DÔVERA zdravotnou poisťovňou, a.s.</w:t>
      </w:r>
      <w:r w:rsidRPr="00054D99">
        <w:rPr>
          <w:rStyle w:val="ra"/>
          <w:rFonts w:ascii="Arial" w:hAnsi="Arial" w:cs="Arial"/>
          <w:sz w:val="18"/>
          <w:szCs w:val="18"/>
        </w:rPr>
        <w:t>, Einsteinova 25, Bratislava 851 01, IČO :35 942 436</w:t>
      </w:r>
      <w:r w:rsidRPr="00054D99">
        <w:rPr>
          <w:rFonts w:ascii="Arial" w:hAnsi="Arial" w:cs="Arial"/>
          <w:sz w:val="18"/>
          <w:szCs w:val="18"/>
        </w:rPr>
        <w:t xml:space="preserve"> </w:t>
      </w:r>
    </w:p>
    <w:p w:rsidR="00143725" w:rsidRPr="00054D99" w:rsidRDefault="00143725" w:rsidP="00143725">
      <w:pPr>
        <w:numPr>
          <w:ilvl w:val="0"/>
          <w:numId w:val="1"/>
        </w:numPr>
        <w:suppressAutoHyphens/>
        <w:spacing w:after="0" w:line="240" w:lineRule="auto"/>
        <w:rPr>
          <w:rStyle w:val="ra"/>
          <w:rFonts w:ascii="Arial" w:hAnsi="Arial" w:cs="Arial"/>
          <w:sz w:val="18"/>
          <w:szCs w:val="18"/>
        </w:rPr>
      </w:pPr>
      <w:r w:rsidRPr="00054D99">
        <w:rPr>
          <w:rStyle w:val="ra"/>
          <w:rFonts w:ascii="Arial" w:hAnsi="Arial" w:cs="Arial"/>
          <w:b/>
          <w:sz w:val="18"/>
          <w:szCs w:val="18"/>
        </w:rPr>
        <w:t xml:space="preserve">UNION zdravotnou poisťovňou, a.s., </w:t>
      </w:r>
      <w:r w:rsidRPr="00054D99">
        <w:rPr>
          <w:rStyle w:val="ra"/>
          <w:rFonts w:ascii="Arial" w:hAnsi="Arial" w:cs="Arial"/>
          <w:sz w:val="18"/>
          <w:szCs w:val="18"/>
        </w:rPr>
        <w:t>Bajkalská 29/A, 813 60 Bratislava, IČO: 36 284 831</w:t>
      </w:r>
    </w:p>
    <w:p w:rsidR="00143725" w:rsidRPr="00054D99" w:rsidRDefault="00143725" w:rsidP="00143725">
      <w:pPr>
        <w:numPr>
          <w:ilvl w:val="0"/>
          <w:numId w:val="1"/>
        </w:numPr>
        <w:suppressAutoHyphens/>
        <w:spacing w:after="0" w:line="240" w:lineRule="auto"/>
        <w:rPr>
          <w:rStyle w:val="ra"/>
          <w:rFonts w:ascii="Arial" w:hAnsi="Arial" w:cs="Arial"/>
          <w:sz w:val="18"/>
          <w:szCs w:val="18"/>
        </w:rPr>
      </w:pPr>
      <w:r w:rsidRPr="00054D99">
        <w:rPr>
          <w:rStyle w:val="ra"/>
          <w:rFonts w:ascii="Arial" w:hAnsi="Arial" w:cs="Arial"/>
          <w:b/>
          <w:sz w:val="18"/>
          <w:szCs w:val="18"/>
        </w:rPr>
        <w:t xml:space="preserve">Ministerstvom zdravotníctva SR, </w:t>
      </w:r>
      <w:r w:rsidRPr="00054D99">
        <w:rPr>
          <w:rStyle w:val="ra"/>
          <w:rFonts w:ascii="Arial" w:hAnsi="Arial" w:cs="Arial"/>
          <w:sz w:val="18"/>
          <w:szCs w:val="18"/>
        </w:rPr>
        <w:t>Limbová 2, Bratislava</w:t>
      </w:r>
    </w:p>
    <w:p w:rsidR="00143725" w:rsidRPr="00054D99" w:rsidRDefault="00143725" w:rsidP="00143725">
      <w:pPr>
        <w:rPr>
          <w:rFonts w:ascii="Arial" w:hAnsi="Arial" w:cs="Arial"/>
          <w:sz w:val="18"/>
          <w:szCs w:val="18"/>
        </w:rPr>
      </w:pPr>
      <w:r w:rsidRPr="00054D99">
        <w:rPr>
          <w:rStyle w:val="ra"/>
          <w:rFonts w:ascii="Arial" w:hAnsi="Arial" w:cs="Arial"/>
          <w:sz w:val="18"/>
          <w:szCs w:val="18"/>
        </w:rPr>
        <w:t xml:space="preserve">a s ostatnými zdravotnými poisťovňami na území SR, ktoré získajú povolenie na výkon zdravotného poistenia  </w:t>
      </w:r>
      <w:r w:rsidRPr="00054D99">
        <w:rPr>
          <w:rFonts w:ascii="Arial" w:hAnsi="Arial" w:cs="Arial"/>
          <w:sz w:val="18"/>
          <w:szCs w:val="18"/>
        </w:rPr>
        <w:t>(ďalej ako „poisťovňa“) a so všetkými štátnymi organizáciami a orgánmi štátnej správy.</w:t>
      </w:r>
    </w:p>
    <w:p w:rsidR="00143725" w:rsidRPr="00054D99" w:rsidRDefault="00143725" w:rsidP="00143725">
      <w:pPr>
        <w:jc w:val="center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Čl. I</w:t>
      </w:r>
    </w:p>
    <w:p w:rsidR="00143725" w:rsidRPr="00054D99" w:rsidRDefault="00143725" w:rsidP="00143725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Splnomocnenec  zastupuje splnomocniteľa   na rokovaniach  s poisťovňami a s ostatnými subjektmi o všetkých zmluvných podmienkach, vrátane výšky úhrad za poskytnutú zdravotnú starostlivosť a služby poistencom zdravotnej poisťovne a iným osobám</w:t>
      </w:r>
      <w:r w:rsidR="00576EBF">
        <w:rPr>
          <w:rFonts w:ascii="Arial" w:hAnsi="Arial" w:cs="Arial"/>
          <w:sz w:val="18"/>
          <w:szCs w:val="18"/>
        </w:rPr>
        <w:t xml:space="preserve"> v zdravotníckych zariadeniach</w:t>
      </w:r>
      <w:r w:rsidRPr="00054D99">
        <w:rPr>
          <w:rFonts w:ascii="Arial" w:hAnsi="Arial" w:cs="Arial"/>
          <w:sz w:val="18"/>
          <w:szCs w:val="18"/>
        </w:rPr>
        <w:t>.</w:t>
      </w:r>
    </w:p>
    <w:p w:rsidR="00143725" w:rsidRPr="00054D99" w:rsidRDefault="00143725" w:rsidP="00143725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Splnomocnenec je oprávnený zastupovať záujmy  splnomocniteľa v   rozsahu úkonov smerujúcich k zmene zmluvných podmienok pri poskytovaní zdravotnej starostlivosti v zmysle zák. č. 581/2004 Z. z.  v znení neskorších predpisov a jej dodatkov ako aj iných zml</w:t>
      </w:r>
      <w:bookmarkStart w:id="0" w:name="_GoBack"/>
      <w:bookmarkEnd w:id="0"/>
      <w:r w:rsidRPr="00054D99">
        <w:rPr>
          <w:rFonts w:ascii="Arial" w:hAnsi="Arial" w:cs="Arial"/>
          <w:sz w:val="18"/>
          <w:szCs w:val="18"/>
        </w:rPr>
        <w:t>úv</w:t>
      </w:r>
      <w:r w:rsidR="00576EBF">
        <w:rPr>
          <w:rFonts w:ascii="Arial" w:hAnsi="Arial" w:cs="Arial"/>
          <w:sz w:val="18"/>
          <w:szCs w:val="18"/>
        </w:rPr>
        <w:t xml:space="preserve"> v zdravotníckych zariadeniach</w:t>
      </w:r>
      <w:r w:rsidRPr="00054D99">
        <w:rPr>
          <w:rFonts w:ascii="Arial" w:hAnsi="Arial" w:cs="Arial"/>
          <w:sz w:val="18"/>
          <w:szCs w:val="18"/>
        </w:rPr>
        <w:t xml:space="preserve">. </w:t>
      </w:r>
    </w:p>
    <w:p w:rsidR="00143725" w:rsidRPr="00A867F8" w:rsidRDefault="00143725" w:rsidP="00143725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Splnomocnenec zastupuje splnomocniteľa na rokovaniach s orgánmi Ministerstva zdravotníctva SR,  štátnymi organizáciami  a pred orgánmi štátnej správy</w:t>
      </w:r>
      <w:r w:rsidR="00576EBF">
        <w:rPr>
          <w:rFonts w:ascii="Arial" w:hAnsi="Arial" w:cs="Arial"/>
          <w:sz w:val="18"/>
          <w:szCs w:val="18"/>
        </w:rPr>
        <w:t xml:space="preserve"> o organizácii zdravotníctva a o podmienkach   zdravotníckych zariadení pri  poskytovaní zdravotnej starostlivosti</w:t>
      </w:r>
      <w:r w:rsidRPr="00054D99">
        <w:rPr>
          <w:rFonts w:ascii="Arial" w:hAnsi="Arial" w:cs="Arial"/>
          <w:sz w:val="18"/>
          <w:szCs w:val="18"/>
        </w:rPr>
        <w:t xml:space="preserve">.    </w:t>
      </w:r>
    </w:p>
    <w:p w:rsidR="00143725" w:rsidRPr="00054D99" w:rsidRDefault="00143725" w:rsidP="00143725">
      <w:pPr>
        <w:jc w:val="center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Čl. II</w:t>
      </w:r>
    </w:p>
    <w:p w:rsidR="00143725" w:rsidRPr="00054D99" w:rsidRDefault="00143725" w:rsidP="00143725">
      <w:pPr>
        <w:pStyle w:val="Odsekzoznamu"/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 xml:space="preserve">Splnomocniteľ udeľuje túto plnú moc  splnomocnencovi na dobu neurčitú. </w:t>
      </w:r>
    </w:p>
    <w:p w:rsidR="00E0119D" w:rsidRDefault="00143725" w:rsidP="00143725">
      <w:pPr>
        <w:pStyle w:val="Odsekzoznamu"/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 xml:space="preserve">Plná moc zanikne podľa ustanovenia § 33b ods. 1. písm. b/ a c/  Občianskeho zákonníka v prípade, ak je odvolaná  splnomocniteľom alebo vypovedaná  splnomocnencom. </w:t>
      </w:r>
    </w:p>
    <w:p w:rsidR="00143725" w:rsidRPr="00054D99" w:rsidRDefault="00E0119D" w:rsidP="00143725">
      <w:pPr>
        <w:pStyle w:val="Odsekzoznamu"/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Výsledok jednania je neplatný, ak splnomocniteľ </w:t>
      </w:r>
      <w:proofErr w:type="spellStart"/>
      <w:r>
        <w:rPr>
          <w:rFonts w:ascii="Arial" w:hAnsi="Arial" w:cs="Arial"/>
          <w:sz w:val="18"/>
          <w:szCs w:val="18"/>
        </w:rPr>
        <w:t>náskedne</w:t>
      </w:r>
      <w:proofErr w:type="spellEnd"/>
      <w:r>
        <w:rPr>
          <w:rFonts w:ascii="Arial" w:hAnsi="Arial" w:cs="Arial"/>
          <w:sz w:val="18"/>
          <w:szCs w:val="18"/>
        </w:rPr>
        <w:t xml:space="preserve"> oznámi svoj nesúhlas v zmysle </w:t>
      </w:r>
      <w:r w:rsidRPr="00054D99">
        <w:rPr>
          <w:rFonts w:ascii="Arial" w:hAnsi="Arial" w:cs="Arial"/>
          <w:sz w:val="18"/>
          <w:szCs w:val="18"/>
        </w:rPr>
        <w:t>§ 33</w:t>
      </w:r>
      <w:r>
        <w:rPr>
          <w:rFonts w:ascii="Arial" w:hAnsi="Arial" w:cs="Arial"/>
          <w:sz w:val="18"/>
          <w:szCs w:val="18"/>
        </w:rPr>
        <w:t xml:space="preserve"> ods.1). </w:t>
      </w:r>
      <w:r w:rsidR="00143725" w:rsidRPr="00054D99">
        <w:rPr>
          <w:rFonts w:ascii="Arial" w:hAnsi="Arial" w:cs="Arial"/>
          <w:sz w:val="18"/>
          <w:szCs w:val="18"/>
        </w:rPr>
        <w:t xml:space="preserve">  </w:t>
      </w:r>
    </w:p>
    <w:p w:rsidR="00143725" w:rsidRPr="00054D99" w:rsidRDefault="00143725" w:rsidP="00143725">
      <w:pPr>
        <w:pStyle w:val="Odsekzoznamu"/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 xml:space="preserve">Splnomocnenec je oprávnený udeliť </w:t>
      </w:r>
      <w:proofErr w:type="spellStart"/>
      <w:r w:rsidRPr="00054D99">
        <w:rPr>
          <w:rFonts w:ascii="Arial" w:hAnsi="Arial" w:cs="Arial"/>
          <w:sz w:val="18"/>
          <w:szCs w:val="18"/>
        </w:rPr>
        <w:t>plnomocenstvo</w:t>
      </w:r>
      <w:proofErr w:type="spellEnd"/>
      <w:r w:rsidRPr="00054D99">
        <w:rPr>
          <w:rFonts w:ascii="Arial" w:hAnsi="Arial" w:cs="Arial"/>
          <w:sz w:val="18"/>
          <w:szCs w:val="18"/>
        </w:rPr>
        <w:t xml:space="preserve">   v zmysle </w:t>
      </w:r>
      <w:proofErr w:type="spellStart"/>
      <w:r w:rsidRPr="00054D99">
        <w:rPr>
          <w:rFonts w:ascii="Arial" w:hAnsi="Arial" w:cs="Arial"/>
          <w:sz w:val="18"/>
          <w:szCs w:val="18"/>
        </w:rPr>
        <w:t>ust</w:t>
      </w:r>
      <w:proofErr w:type="spellEnd"/>
      <w:r w:rsidRPr="00054D99">
        <w:rPr>
          <w:rFonts w:ascii="Arial" w:hAnsi="Arial" w:cs="Arial"/>
          <w:sz w:val="18"/>
          <w:szCs w:val="18"/>
        </w:rPr>
        <w:t xml:space="preserve">. § 33a Obč. zák. inej osobe.  </w:t>
      </w:r>
    </w:p>
    <w:p w:rsidR="00143725" w:rsidRPr="00A867F8" w:rsidRDefault="00143725" w:rsidP="00143725">
      <w:pPr>
        <w:pStyle w:val="Odsekzoznamu"/>
        <w:numPr>
          <w:ilvl w:val="0"/>
          <w:numId w:val="2"/>
        </w:numPr>
        <w:tabs>
          <w:tab w:val="left" w:pos="180"/>
        </w:tabs>
        <w:jc w:val="both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Táto plná moc nadobúda platnosť a účinnosť dňom jej podpísania splnomocniteľom.</w:t>
      </w:r>
    </w:p>
    <w:p w:rsidR="00143725" w:rsidRDefault="00143725" w:rsidP="00143725">
      <w:pPr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V ………………………................... dňa....………………..</w:t>
      </w:r>
    </w:p>
    <w:p w:rsidR="00143725" w:rsidRDefault="00143725" w:rsidP="00143725">
      <w:pPr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  </w:t>
      </w:r>
    </w:p>
    <w:p w:rsidR="00143725" w:rsidRPr="00054D99" w:rsidRDefault="00143725" w:rsidP="00143725">
      <w:pPr>
        <w:spacing w:after="0"/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>                                                                                           ............................……………………………………………</w:t>
      </w:r>
    </w:p>
    <w:p w:rsidR="00143725" w:rsidRDefault="00143725" w:rsidP="00143725">
      <w:pPr>
        <w:rPr>
          <w:rFonts w:ascii="Arial" w:hAnsi="Arial" w:cs="Arial"/>
          <w:sz w:val="18"/>
          <w:szCs w:val="18"/>
        </w:rPr>
      </w:pPr>
      <w:r w:rsidRPr="00054D99">
        <w:rPr>
          <w:rFonts w:ascii="Arial" w:hAnsi="Arial" w:cs="Arial"/>
          <w:sz w:val="18"/>
          <w:szCs w:val="18"/>
        </w:rPr>
        <w:t xml:space="preserve">                                                               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Pr="00054D99">
        <w:rPr>
          <w:rFonts w:ascii="Arial" w:hAnsi="Arial" w:cs="Arial"/>
          <w:sz w:val="18"/>
          <w:szCs w:val="18"/>
        </w:rPr>
        <w:t xml:space="preserve">  Splnomocniteľ </w:t>
      </w:r>
      <w:r>
        <w:rPr>
          <w:rFonts w:ascii="Arial" w:hAnsi="Arial" w:cs="Arial"/>
          <w:sz w:val="18"/>
          <w:szCs w:val="18"/>
        </w:rPr>
        <w:t>(podpis a pečiatka)</w:t>
      </w:r>
    </w:p>
    <w:p w:rsidR="00143725" w:rsidRPr="00054D99" w:rsidRDefault="00143725" w:rsidP="0014372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Splnomocnenie prijímam</w:t>
      </w:r>
      <w:r w:rsidRPr="00054D99">
        <w:rPr>
          <w:rFonts w:ascii="Arial" w:hAnsi="Arial" w:cs="Arial"/>
          <w:sz w:val="18"/>
          <w:szCs w:val="18"/>
        </w:rPr>
        <w:t>................................………………..</w:t>
      </w:r>
    </w:p>
    <w:p w:rsidR="00221AFA" w:rsidRDefault="00E0119D"/>
    <w:sectPr w:rsidR="00221AFA" w:rsidSect="00B11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</w:abstractNum>
  <w:abstractNum w:abstractNumId="1">
    <w:nsid w:val="2B370CA1"/>
    <w:multiLevelType w:val="hybridMultilevel"/>
    <w:tmpl w:val="7CB49708"/>
    <w:lvl w:ilvl="0" w:tplc="8A3E0F4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697158ED"/>
    <w:multiLevelType w:val="hybridMultilevel"/>
    <w:tmpl w:val="063C94CE"/>
    <w:lvl w:ilvl="0" w:tplc="8A3E0F4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725"/>
    <w:rsid w:val="00143725"/>
    <w:rsid w:val="00576EBF"/>
    <w:rsid w:val="00B119E7"/>
    <w:rsid w:val="00C75F6B"/>
    <w:rsid w:val="00CB7B84"/>
    <w:rsid w:val="00E0119D"/>
    <w:rsid w:val="00FD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37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1437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14372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ra">
    <w:name w:val="ra"/>
    <w:basedOn w:val="Predvolenpsmoodseku"/>
    <w:rsid w:val="00143725"/>
  </w:style>
  <w:style w:type="paragraph" w:styleId="Odsekzoznamu">
    <w:name w:val="List Paragraph"/>
    <w:basedOn w:val="Normlny"/>
    <w:uiPriority w:val="34"/>
    <w:qFormat/>
    <w:rsid w:val="00143725"/>
    <w:pPr>
      <w:ind w:left="720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1437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437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2</cp:revision>
  <dcterms:created xsi:type="dcterms:W3CDTF">2014-04-26T16:37:00Z</dcterms:created>
  <dcterms:modified xsi:type="dcterms:W3CDTF">2014-04-26T17:47:00Z</dcterms:modified>
</cp:coreProperties>
</file>